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2"/>
          <w:szCs w:val="22"/>
          <w:highlight w:val="lightGray"/>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-707389</wp:posOffset>
            </wp:positionH>
            <wp:positionV relativeFrom="paragraph">
              <wp:posOffset>-374014</wp:posOffset>
            </wp:positionV>
            <wp:extent cx="790575" cy="828675"/>
            <wp:effectExtent b="0" l="0" r="0" t="0"/>
            <wp:wrapSquare wrapText="bothSides" distB="0" distT="0" distL="0" distR="0"/>
            <wp:docPr descr="logo ufcg" id="7" name="image1.jpg"/>
            <a:graphic>
              <a:graphicData uri="http://schemas.openxmlformats.org/drawingml/2006/picture">
                <pic:pic>
                  <pic:nvPicPr>
                    <pic:cNvPr descr="logo ufcg" id="0" name="image1.jpg"/>
                    <pic:cNvPicPr preferRelativeResize="0"/>
                  </pic:nvPicPr>
                  <pic:blipFill>
                    <a:blip r:embed="rId7"/>
                    <a:srcRect b="0" l="0" r="0" t="0"/>
                    <a:stretch>
                      <a:fillRect/>
                    </a:stretch>
                  </pic:blipFill>
                  <pic:spPr>
                    <a:xfrm>
                      <a:off x="0" y="0"/>
                      <a:ext cx="790575" cy="8286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5342255</wp:posOffset>
            </wp:positionH>
            <wp:positionV relativeFrom="paragraph">
              <wp:posOffset>-346709</wp:posOffset>
            </wp:positionV>
            <wp:extent cx="847725" cy="859790"/>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47725" cy="859790"/>
                    </a:xfrm>
                    <a:prstGeom prst="rect"/>
                    <a:ln/>
                  </pic:spPr>
                </pic:pic>
              </a:graphicData>
            </a:graphic>
          </wp:anchor>
        </w:drawing>
      </w:r>
    </w:p>
    <w:p w:rsidR="00000000" w:rsidDel="00000000" w:rsidP="00000000" w:rsidRDefault="00000000" w:rsidRPr="00000000" w14:paraId="00000002">
      <w:pPr>
        <w:pStyle w:val="Title"/>
        <w:rPr>
          <w:rFonts w:ascii="Calibri" w:cs="Calibri" w:eastAsia="Calibri" w:hAnsi="Calibri"/>
          <w:sz w:val="22"/>
          <w:szCs w:val="22"/>
          <w:highlight w:val="lightGray"/>
        </w:rPr>
      </w:pPr>
      <w:r w:rsidDel="00000000" w:rsidR="00000000" w:rsidRPr="00000000">
        <w:rPr>
          <w:rtl w:val="0"/>
        </w:rPr>
      </w:r>
    </w:p>
    <w:p w:rsidR="00000000" w:rsidDel="00000000" w:rsidP="00000000" w:rsidRDefault="00000000" w:rsidRPr="00000000" w14:paraId="00000003">
      <w:pPr>
        <w:pStyle w:val="Title"/>
        <w:rPr>
          <w:rFonts w:ascii="Calibri" w:cs="Calibri" w:eastAsia="Calibri" w:hAnsi="Calibri"/>
          <w:highlight w:val="lightGray"/>
        </w:rPr>
      </w:pPr>
      <w:r w:rsidDel="00000000" w:rsidR="00000000" w:rsidRPr="00000000">
        <w:rPr>
          <w:rFonts w:ascii="Calibri" w:cs="Calibri" w:eastAsia="Calibri" w:hAnsi="Calibri"/>
          <w:highlight w:val="lightGray"/>
          <w:rtl w:val="0"/>
        </w:rPr>
        <w:t xml:space="preserve">SOLICITAÇÃO DE RETIRADA DE PROJETO</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360" w:lineRule="auto"/>
        <w:ind w:right="11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Solicito a retirada do Projeto (</w:t>
      </w:r>
      <w:r w:rsidDel="00000000" w:rsidR="00000000" w:rsidRPr="00000000">
        <w:rPr>
          <w:rFonts w:ascii="Calibri" w:cs="Calibri" w:eastAsia="Calibri" w:hAnsi="Calibri"/>
          <w:b w:val="1"/>
          <w:sz w:val="24"/>
          <w:szCs w:val="24"/>
          <w:rtl w:val="0"/>
        </w:rPr>
        <w:t xml:space="preserve">inserir o título do projeto) </w:t>
      </w:r>
      <w:r w:rsidDel="00000000" w:rsidR="00000000" w:rsidRPr="00000000">
        <w:rPr>
          <w:rFonts w:ascii="Calibri" w:cs="Calibri" w:eastAsia="Calibri" w:hAnsi="Calibri"/>
          <w:sz w:val="24"/>
          <w:szCs w:val="24"/>
          <w:rtl w:val="0"/>
        </w:rPr>
        <w:t xml:space="preserve">submetido a este Comitê de Ética e Pesquisa na data (</w:t>
      </w:r>
      <w:r w:rsidDel="00000000" w:rsidR="00000000" w:rsidRPr="00000000">
        <w:rPr>
          <w:rFonts w:ascii="Calibri" w:cs="Calibri" w:eastAsia="Calibri" w:hAnsi="Calibri"/>
          <w:b w:val="1"/>
          <w:sz w:val="24"/>
          <w:szCs w:val="24"/>
          <w:rtl w:val="0"/>
        </w:rPr>
        <w:t xml:space="preserve">colocar a data da postagem do protocolo na Plataforma Brasil</w:t>
      </w:r>
      <w:r w:rsidDel="00000000" w:rsidR="00000000" w:rsidRPr="00000000">
        <w:rPr>
          <w:rFonts w:ascii="Calibri" w:cs="Calibri" w:eastAsia="Calibri" w:hAnsi="Calibri"/>
          <w:sz w:val="24"/>
          <w:szCs w:val="24"/>
          <w:rtl w:val="0"/>
        </w:rPr>
        <w:t xml:space="preserve">) com CAAE (nº CAAE) por não mais haver interesse no desenvolvimento da pesquisa devido </w:t>
      </w:r>
      <w:r w:rsidDel="00000000" w:rsidR="00000000" w:rsidRPr="00000000">
        <w:rPr>
          <w:rFonts w:ascii="Calibri" w:cs="Calibri" w:eastAsia="Calibri" w:hAnsi="Calibri"/>
          <w:b w:val="1"/>
          <w:sz w:val="24"/>
          <w:szCs w:val="24"/>
          <w:rtl w:val="0"/>
        </w:rPr>
        <w:t xml:space="preserve">(descrever justificativa da desistência)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94"/>
          <w:tab w:val="left" w:leader="none" w:pos="5659"/>
          <w:tab w:val="left" w:leader="none" w:pos="6906"/>
        </w:tabs>
        <w:spacing w:after="0" w:before="218" w:line="240" w:lineRule="auto"/>
        <w:ind w:left="0" w:right="1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Cuité/PB,</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___________________________________________________________________________________</w:t>
      </w:r>
    </w:p>
    <w:p w:rsidR="00000000" w:rsidDel="00000000" w:rsidP="00000000" w:rsidRDefault="00000000" w:rsidRPr="00000000" w14:paraId="0000001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Nome do(a) Pesquisador(a) Responsável </w:t>
      </w:r>
    </w:p>
    <w:p w:rsidR="00000000" w:rsidDel="00000000" w:rsidP="00000000" w:rsidRDefault="00000000" w:rsidRPr="00000000" w14:paraId="00000011">
      <w:pPr>
        <w:spacing w:before="9" w:lineRule="auto"/>
        <w:jc w:val="center"/>
        <w:rPr>
          <w:sz w:val="19"/>
          <w:szCs w:val="19"/>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sz w:val="19"/>
          <w:szCs w:val="19"/>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___________________________________________________</w:t>
      </w:r>
    </w:p>
    <w:p w:rsidR="00000000" w:rsidDel="00000000" w:rsidP="00000000" w:rsidRDefault="00000000" w:rsidRPr="00000000" w14:paraId="0000001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CPF do(a) Pesquisador(a) Responsável</w:t>
      </w:r>
    </w:p>
    <w:p w:rsidR="00000000" w:rsidDel="00000000" w:rsidP="00000000" w:rsidRDefault="00000000" w:rsidRPr="00000000" w14:paraId="00000015">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___________________________________________________________________________________</w:t>
      </w:r>
    </w:p>
    <w:p w:rsidR="00000000" w:rsidDel="00000000" w:rsidP="00000000" w:rsidRDefault="00000000" w:rsidRPr="00000000" w14:paraId="0000001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Nome do(a) Orientando(a)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sz w:val="19"/>
          <w:szCs w:val="19"/>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sz w:val="19"/>
          <w:szCs w:val="19"/>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____________________________________________________</w:t>
      </w:r>
    </w:p>
    <w:p w:rsidR="00000000" w:rsidDel="00000000" w:rsidP="00000000" w:rsidRDefault="00000000" w:rsidRPr="00000000" w14:paraId="0000001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CPF do(a) Orientando(a)</w:t>
      </w:r>
    </w:p>
    <w:p w:rsidR="00000000" w:rsidDel="00000000" w:rsidP="00000000" w:rsidRDefault="00000000" w:rsidRPr="00000000" w14:paraId="0000001D">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spacing w:line="360" w:lineRule="auto"/>
        <w:jc w:val="both"/>
        <w:rPr>
          <w:rFonts w:ascii="Calibri" w:cs="Calibri" w:eastAsia="Calibri" w:hAnsi="Calibri"/>
          <w:b w:val="1"/>
          <w:color w:val="ff0000"/>
          <w:sz w:val="18"/>
          <w:szCs w:val="18"/>
          <w:u w:val="single"/>
        </w:rPr>
      </w:pPr>
      <w:r w:rsidDel="00000000" w:rsidR="00000000" w:rsidRPr="00000000">
        <w:rPr>
          <w:rtl w:val="0"/>
        </w:rPr>
      </w:r>
    </w:p>
    <w:p w:rsidR="00000000" w:rsidDel="00000000" w:rsidP="00000000" w:rsidRDefault="00000000" w:rsidRPr="00000000" w14:paraId="00000020">
      <w:pPr>
        <w:spacing w:line="360" w:lineRule="auto"/>
        <w:jc w:val="both"/>
        <w:rPr>
          <w:rFonts w:ascii="Calibri" w:cs="Calibri" w:eastAsia="Calibri" w:hAnsi="Calibri"/>
          <w:b w:val="1"/>
          <w:color w:val="ff0000"/>
          <w:sz w:val="18"/>
          <w:szCs w:val="18"/>
        </w:rPr>
      </w:pPr>
      <w:bookmarkStart w:colFirst="0" w:colLast="0" w:name="_heading=h.o7s5ib23js5z" w:id="0"/>
      <w:bookmarkEnd w:id="0"/>
      <w:r w:rsidDel="00000000" w:rsidR="00000000" w:rsidRPr="00000000">
        <w:rPr>
          <w:rFonts w:ascii="Calibri" w:cs="Calibri" w:eastAsia="Calibri" w:hAnsi="Calibri"/>
          <w:b w:val="1"/>
          <w:color w:val="ff0000"/>
          <w:sz w:val="18"/>
          <w:szCs w:val="18"/>
          <w:u w:val="single"/>
          <w:rtl w:val="0"/>
        </w:rPr>
        <w:t xml:space="preserve">OBS:</w:t>
      </w:r>
      <w:r w:rsidDel="00000000" w:rsidR="00000000" w:rsidRPr="00000000">
        <w:rPr>
          <w:rFonts w:ascii="Calibri" w:cs="Calibri" w:eastAsia="Calibri" w:hAnsi="Calibri"/>
          <w:b w:val="1"/>
          <w:color w:val="ff0000"/>
          <w:sz w:val="18"/>
          <w:szCs w:val="18"/>
          <w:rtl w:val="0"/>
        </w:rPr>
        <w:t xml:space="preserve"> Lembre-se de que o(a) pesquisador(a) responsável é aquele que insere o estudo na Plataforma Brasil. Assim, o(a) orientando(a), desde que o estudante não seja de graduação, poderá ser o(a) pesquisador(a) responsável e, portanto, assinará os documentos nos campos correspondentes. Apenas em projetos de graduação, obrigatoriamente, o(a) pesquisador(a) responsável será também o(a) orientador(a).</w:t>
      </w:r>
    </w:p>
    <w:sectPr>
      <w:pgSz w:h="16840" w:w="11910" w:orient="portrait"/>
      <w:pgMar w:bottom="280" w:top="1160" w:left="1600" w:right="15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6" w:lineRule="auto"/>
      <w:ind w:right="18"/>
      <w:jc w:val="center"/>
    </w:pPr>
    <w:rPr>
      <w:b w:val="1"/>
      <w:sz w:val="24"/>
      <w:szCs w:val="24"/>
    </w:rPr>
  </w:style>
  <w:style w:type="paragraph" w:styleId="1" w:default="1">
    <w:name w:val="Normal"/>
    <w:uiPriority w:val="0"/>
    <w:qFormat w:val="1"/>
    <w:pPr>
      <w:widowControl w:val="0"/>
      <w:autoSpaceDE w:val="0"/>
      <w:autoSpaceDN w:val="0"/>
    </w:pPr>
    <w:rPr>
      <w:rFonts w:ascii="Times New Roman" w:cs="Times New Roman" w:eastAsia="Times New Roman" w:hAnsi="Times New Roman"/>
      <w:sz w:val="22"/>
      <w:szCs w:val="22"/>
      <w:lang w:bidi="ar-SA" w:eastAsia="en-US" w:val="pt-PT"/>
    </w:rPr>
  </w:style>
  <w:style w:type="character" w:styleId="2" w:default="1">
    <w:name w:val="Default Paragraph Font"/>
    <w:uiPriority w:val="1"/>
    <w:semiHidden w:val="1"/>
    <w:unhideWhenUsed w:val="1"/>
    <w:qFormat w:val="1"/>
  </w:style>
  <w:style w:type="table" w:styleId="3" w:default="1">
    <w:name w:val="Normal Table"/>
    <w:uiPriority w:val="99"/>
    <w:semiHidden w:val="1"/>
    <w:unhideWhenUsed w:val="1"/>
    <w:qFormat w:val="1"/>
    <w:tblPr>
      <w:tblCellMar>
        <w:top w:w="0.0" w:type="dxa"/>
        <w:left w:w="108.0" w:type="dxa"/>
        <w:bottom w:w="0.0" w:type="dxa"/>
        <w:right w:w="108.0" w:type="dxa"/>
      </w:tblCellMar>
    </w:tblPr>
  </w:style>
  <w:style w:type="paragraph" w:styleId="4">
    <w:name w:val="Body Text"/>
    <w:basedOn w:val="1"/>
    <w:uiPriority w:val="1"/>
    <w:qFormat w:val="1"/>
    <w:rPr>
      <w:sz w:val="24"/>
      <w:szCs w:val="24"/>
    </w:rPr>
  </w:style>
  <w:style w:type="paragraph" w:styleId="5">
    <w:name w:val="Title"/>
    <w:basedOn w:val="1"/>
    <w:uiPriority w:val="10"/>
    <w:qFormat w:val="1"/>
    <w:pPr>
      <w:spacing w:before="66"/>
      <w:ind w:right="18"/>
      <w:jc w:val="center"/>
    </w:pPr>
    <w:rPr>
      <w:b w:val="1"/>
      <w:bCs w:val="1"/>
      <w:sz w:val="24"/>
      <w:szCs w:val="24"/>
    </w:rPr>
  </w:style>
  <w:style w:type="table" w:styleId="6" w:customStyle="1">
    <w:name w:val="Table Normal"/>
    <w:uiPriority w:val="2"/>
    <w:semiHidden w:val="1"/>
    <w:unhideWhenUsed w:val="1"/>
    <w:qFormat w:val="1"/>
    <w:tblPr>
      <w:tblCellMar>
        <w:top w:w="0.0" w:type="dxa"/>
        <w:left w:w="0.0" w:type="dxa"/>
        <w:bottom w:w="0.0" w:type="dxa"/>
        <w:right w:w="0.0" w:type="dxa"/>
      </w:tblCellMar>
    </w:tblPr>
  </w:style>
  <w:style w:type="paragraph" w:styleId="7">
    <w:name w:val="List Paragraph"/>
    <w:basedOn w:val="1"/>
    <w:uiPriority w:val="1"/>
    <w:qFormat w:val="1"/>
  </w:style>
  <w:style w:type="paragraph" w:styleId="8" w:customStyle="1">
    <w:name w:val="Table Paragraph"/>
    <w:basedOn w:val="1"/>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fAH5LP4H/UseLEZlYzJDQ984Q==">CgMxLjAyDmgubzdzNWliMjNqczV6OAByITFLQkVOX1AwU3kySFZXZE1nRTNrckJyOGZBbXFtc3lsNg==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2020-07-03T12:00:00Z</dcterms:created>
  <dc:creator>Secretário-CEP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Online2PDF.com</vt:lpwstr>
  </property>
  <property fmtid="{D5CDD505-2E9C-101B-9397-08002B2CF9AE}" pid="4" name="LastSaved">
    <vt:filetime>2020-07-03T00:00:00Z</vt:filetime>
  </property>
  <property fmtid="{D5CDD505-2E9C-101B-9397-08002B2CF9AE}" pid="5" name="KSOProductBuildVer">
    <vt:lpwstr>1046-12.2.0.21179</vt:lpwstr>
  </property>
  <property fmtid="{D5CDD505-2E9C-101B-9397-08002B2CF9AE}" pid="6" name="ICV">
    <vt:lpwstr>42514FF253A7402FB4D09CC665A219B1_12</vt:lpwstr>
  </property>
</Properties>
</file>